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FAD8" w14:textId="77777777" w:rsidR="001D3270" w:rsidRPr="001D10AA" w:rsidRDefault="001D3270" w:rsidP="001D3270">
      <w:pPr>
        <w:pStyle w:val="BodyText2"/>
        <w:rPr>
          <w:rFonts w:ascii="Bernard MT Condensed" w:hAnsi="Bernard MT Condensed"/>
          <w:b w:val="0"/>
          <w:sz w:val="20"/>
          <w:u w:val="none"/>
        </w:rPr>
      </w:pPr>
      <w:r w:rsidRPr="001D10AA">
        <w:rPr>
          <w:rFonts w:ascii="Bernard MT Condensed" w:hAnsi="Bernard MT Condensed"/>
          <w:b w:val="0"/>
          <w:sz w:val="36"/>
          <w:szCs w:val="36"/>
          <w:u w:val="none"/>
        </w:rPr>
        <w:t>ARE YOU A CHELSEA BOY OR GIRL BETWEEN THE AGES OF 7 AND 15?</w:t>
      </w:r>
    </w:p>
    <w:p w14:paraId="28AD24AF" w14:textId="77777777" w:rsidR="001D3270" w:rsidRPr="001D10AA" w:rsidRDefault="001D3270" w:rsidP="001D3270">
      <w:pPr>
        <w:pStyle w:val="BodyText2"/>
        <w:rPr>
          <w:rFonts w:ascii="Bernard MT Condensed" w:hAnsi="Bernard MT Condensed"/>
          <w:b w:val="0"/>
          <w:sz w:val="20"/>
          <w:u w:val="none"/>
        </w:rPr>
      </w:pPr>
    </w:p>
    <w:p w14:paraId="15651CDA" w14:textId="77777777" w:rsidR="001D3270" w:rsidRPr="001D10AA" w:rsidRDefault="001D3270" w:rsidP="001D3270">
      <w:pPr>
        <w:jc w:val="center"/>
        <w:rPr>
          <w:rFonts w:ascii="Bernard MT Condensed" w:hAnsi="Bernard MT Condensed"/>
          <w:sz w:val="36"/>
          <w:szCs w:val="36"/>
        </w:rPr>
      </w:pPr>
      <w:r w:rsidRPr="001D10AA">
        <w:rPr>
          <w:rFonts w:ascii="Bernard MT Condensed" w:hAnsi="Bernard MT Condensed"/>
          <w:sz w:val="36"/>
          <w:szCs w:val="36"/>
        </w:rPr>
        <w:t xml:space="preserve">Would you like to attend a week of overnight summer camp at </w:t>
      </w:r>
    </w:p>
    <w:p w14:paraId="6310916A" w14:textId="4631B15E" w:rsidR="006A1F61" w:rsidRPr="001D10AA" w:rsidRDefault="0061212A" w:rsidP="001D327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7737D9" wp14:editId="7CA66B0D">
            <wp:simplePos x="0" y="0"/>
            <wp:positionH relativeFrom="column">
              <wp:posOffset>3924300</wp:posOffset>
            </wp:positionH>
            <wp:positionV relativeFrom="paragraph">
              <wp:posOffset>182245</wp:posOffset>
            </wp:positionV>
            <wp:extent cx="1593850" cy="1593850"/>
            <wp:effectExtent l="0" t="0" r="6350" b="0"/>
            <wp:wrapTight wrapText="bothSides">
              <wp:wrapPolygon edited="0">
                <wp:start x="5163" y="4131"/>
                <wp:lineTo x="1807" y="8778"/>
                <wp:lineTo x="0" y="10585"/>
                <wp:lineTo x="0" y="17039"/>
                <wp:lineTo x="16265" y="17555"/>
                <wp:lineTo x="17814" y="17555"/>
                <wp:lineTo x="19104" y="17039"/>
                <wp:lineTo x="21428" y="14457"/>
                <wp:lineTo x="21428" y="11359"/>
                <wp:lineTo x="20912" y="10327"/>
                <wp:lineTo x="19363" y="8778"/>
                <wp:lineTo x="19621" y="6712"/>
                <wp:lineTo x="16523" y="5422"/>
                <wp:lineTo x="9552" y="4131"/>
                <wp:lineTo x="5163" y="4131"/>
              </wp:wrapPolygon>
            </wp:wrapTight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270" w:rsidRPr="001D10AA">
        <w:rPr>
          <w:rFonts w:ascii="Bernard MT Condensed" w:hAnsi="Bernard MT Condensed"/>
          <w:sz w:val="44"/>
          <w:szCs w:val="44"/>
        </w:rPr>
        <w:t>NO CHARGE?</w:t>
      </w:r>
      <w:r w:rsidR="00D27AC7" w:rsidRPr="001D10AA">
        <w:rPr>
          <w:noProof/>
        </w:rPr>
        <w:t xml:space="preserve"> </w:t>
      </w:r>
    </w:p>
    <w:p w14:paraId="0DA76E85" w14:textId="7B6E2B87" w:rsidR="009F0766" w:rsidRDefault="00ED1594" w:rsidP="009F0766">
      <w:pPr>
        <w:rPr>
          <w:noProof/>
        </w:rPr>
      </w:pPr>
      <w:r w:rsidRPr="001D10AA">
        <w:rPr>
          <w:noProof/>
        </w:rPr>
        <w:drawing>
          <wp:anchor distT="0" distB="0" distL="114300" distR="114300" simplePos="0" relativeHeight="251659264" behindDoc="1" locked="0" layoutInCell="1" allowOverlap="1" wp14:anchorId="1765CF28" wp14:editId="7BE04929">
            <wp:simplePos x="0" y="0"/>
            <wp:positionH relativeFrom="column">
              <wp:posOffset>2327275</wp:posOffset>
            </wp:positionH>
            <wp:positionV relativeFrom="paragraph">
              <wp:posOffset>69850</wp:posOffset>
            </wp:positionV>
            <wp:extent cx="128270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t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12A">
        <w:rPr>
          <w:noProof/>
        </w:rPr>
        <w:drawing>
          <wp:anchor distT="0" distB="0" distL="114300" distR="114300" simplePos="0" relativeHeight="251663360" behindDoc="1" locked="0" layoutInCell="1" allowOverlap="1" wp14:anchorId="316DCABE" wp14:editId="5C07B982">
            <wp:simplePos x="0" y="0"/>
            <wp:positionH relativeFrom="column">
              <wp:posOffset>723900</wp:posOffset>
            </wp:positionH>
            <wp:positionV relativeFrom="paragraph">
              <wp:posOffset>73025</wp:posOffset>
            </wp:positionV>
            <wp:extent cx="116903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19" y="21130"/>
                <wp:lineTo x="21119" y="0"/>
                <wp:lineTo x="0" y="0"/>
              </wp:wrapPolygon>
            </wp:wrapTight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7A414" w14:textId="77777777" w:rsidR="009F0766" w:rsidRDefault="009F0766" w:rsidP="009F0766">
      <w:pPr>
        <w:rPr>
          <w:noProof/>
        </w:rPr>
      </w:pPr>
    </w:p>
    <w:p w14:paraId="366E8336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</w:p>
    <w:p w14:paraId="48AC707B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</w:p>
    <w:p w14:paraId="1A63EB90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</w:p>
    <w:p w14:paraId="0650B4BB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</w:p>
    <w:p w14:paraId="61320D00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  <w:r>
        <w:rPr>
          <w:rFonts w:asciiTheme="majorHAnsi" w:hAnsiTheme="majorHAnsi"/>
          <w:snapToGrid w:val="0"/>
          <w:sz w:val="24"/>
        </w:rPr>
        <w:t xml:space="preserve">  </w:t>
      </w:r>
    </w:p>
    <w:p w14:paraId="58299323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</w:p>
    <w:p w14:paraId="4DFE9342" w14:textId="77777777" w:rsidR="001D10AA" w:rsidRDefault="001D10AA" w:rsidP="009F0766">
      <w:pPr>
        <w:jc w:val="center"/>
        <w:rPr>
          <w:rFonts w:asciiTheme="majorHAnsi" w:hAnsiTheme="majorHAnsi"/>
          <w:snapToGrid w:val="0"/>
          <w:sz w:val="24"/>
        </w:rPr>
      </w:pPr>
    </w:p>
    <w:p w14:paraId="3A643A3F" w14:textId="3337DA17" w:rsidR="00D27AC7" w:rsidRPr="009F0766" w:rsidRDefault="00D27AC7" w:rsidP="009F0766">
      <w:pPr>
        <w:jc w:val="center"/>
        <w:rPr>
          <w:rFonts w:asciiTheme="majorHAnsi" w:hAnsiTheme="majorHAnsi"/>
          <w:snapToGrid w:val="0"/>
          <w:sz w:val="24"/>
        </w:rPr>
      </w:pPr>
      <w:r w:rsidRPr="009F0766">
        <w:rPr>
          <w:rFonts w:asciiTheme="majorHAnsi" w:hAnsiTheme="majorHAnsi"/>
          <w:snapToGrid w:val="0"/>
          <w:sz w:val="24"/>
        </w:rPr>
        <w:t>The Rotary Club</w:t>
      </w:r>
      <w:r w:rsidR="00A410CD">
        <w:rPr>
          <w:rFonts w:asciiTheme="majorHAnsi" w:hAnsiTheme="majorHAnsi"/>
          <w:snapToGrid w:val="0"/>
          <w:sz w:val="24"/>
        </w:rPr>
        <w:t xml:space="preserve"> of Chelsea</w:t>
      </w:r>
      <w:r w:rsidRPr="009F0766">
        <w:rPr>
          <w:rFonts w:asciiTheme="majorHAnsi" w:hAnsiTheme="majorHAnsi"/>
          <w:snapToGrid w:val="0"/>
          <w:sz w:val="24"/>
        </w:rPr>
        <w:t xml:space="preserve"> is looking for 20 children between the ages of 7 and 15 to sponsor at a week of overnight camp at Camp Rotary in Boxford, MA beginning 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Sunday, </w:t>
      </w:r>
      <w:r w:rsidR="00692CB7">
        <w:rPr>
          <w:rFonts w:asciiTheme="majorHAnsi" w:hAnsiTheme="majorHAnsi"/>
          <w:b/>
          <w:bCs/>
          <w:snapToGrid w:val="0"/>
          <w:sz w:val="24"/>
        </w:rPr>
        <w:t>Ju</w:t>
      </w:r>
      <w:r w:rsidR="00CF5168">
        <w:rPr>
          <w:rFonts w:asciiTheme="majorHAnsi" w:hAnsiTheme="majorHAnsi"/>
          <w:b/>
          <w:bCs/>
          <w:snapToGrid w:val="0"/>
          <w:sz w:val="24"/>
        </w:rPr>
        <w:t>ne</w:t>
      </w:r>
      <w:r w:rsidR="00692CB7">
        <w:rPr>
          <w:rFonts w:asciiTheme="majorHAnsi" w:hAnsiTheme="majorHAnsi"/>
          <w:b/>
          <w:bCs/>
          <w:snapToGrid w:val="0"/>
          <w:sz w:val="24"/>
        </w:rPr>
        <w:t xml:space="preserve"> </w:t>
      </w:r>
      <w:r w:rsidR="001E7B8C">
        <w:rPr>
          <w:rFonts w:asciiTheme="majorHAnsi" w:hAnsiTheme="majorHAnsi"/>
          <w:b/>
          <w:bCs/>
          <w:snapToGrid w:val="0"/>
          <w:sz w:val="24"/>
        </w:rPr>
        <w:t>29</w:t>
      </w:r>
      <w:r w:rsidR="00CF5168">
        <w:rPr>
          <w:rFonts w:asciiTheme="majorHAnsi" w:hAnsiTheme="majorHAnsi"/>
          <w:b/>
          <w:bCs/>
          <w:snapToGrid w:val="0"/>
          <w:sz w:val="24"/>
        </w:rPr>
        <w:t>th</w:t>
      </w:r>
      <w:r w:rsidRPr="009F0766">
        <w:rPr>
          <w:rFonts w:asciiTheme="majorHAnsi" w:hAnsiTheme="majorHAnsi"/>
          <w:b/>
          <w:snapToGrid w:val="0"/>
          <w:sz w:val="24"/>
        </w:rPr>
        <w:t>,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20</w:t>
      </w:r>
      <w:r w:rsidR="000B3687">
        <w:rPr>
          <w:rFonts w:asciiTheme="majorHAnsi" w:hAnsiTheme="majorHAnsi"/>
          <w:b/>
          <w:bCs/>
          <w:snapToGrid w:val="0"/>
          <w:sz w:val="24"/>
        </w:rPr>
        <w:t>2</w:t>
      </w:r>
      <w:r w:rsidR="001E7B8C">
        <w:rPr>
          <w:rFonts w:asciiTheme="majorHAnsi" w:hAnsiTheme="majorHAnsi"/>
          <w:b/>
          <w:bCs/>
          <w:snapToGrid w:val="0"/>
          <w:sz w:val="24"/>
        </w:rPr>
        <w:t>5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and Sunday July </w:t>
      </w:r>
      <w:r w:rsidR="001E7B8C">
        <w:rPr>
          <w:rFonts w:asciiTheme="majorHAnsi" w:hAnsiTheme="majorHAnsi"/>
          <w:b/>
          <w:bCs/>
          <w:snapToGrid w:val="0"/>
          <w:sz w:val="24"/>
        </w:rPr>
        <w:t>6</w:t>
      </w:r>
      <w:r w:rsidR="00CF5168">
        <w:rPr>
          <w:rFonts w:asciiTheme="majorHAnsi" w:hAnsiTheme="majorHAnsi"/>
          <w:b/>
          <w:bCs/>
          <w:snapToGrid w:val="0"/>
          <w:sz w:val="24"/>
        </w:rPr>
        <w:t>t</w:t>
      </w:r>
      <w:r w:rsidR="00692CB7">
        <w:rPr>
          <w:rFonts w:asciiTheme="majorHAnsi" w:hAnsiTheme="majorHAnsi"/>
          <w:b/>
          <w:bCs/>
          <w:snapToGrid w:val="0"/>
          <w:sz w:val="24"/>
        </w:rPr>
        <w:t>h</w:t>
      </w:r>
      <w:r w:rsidRPr="009F0766">
        <w:rPr>
          <w:rFonts w:asciiTheme="majorHAnsi" w:hAnsiTheme="majorHAnsi"/>
          <w:b/>
          <w:bCs/>
          <w:snapToGrid w:val="0"/>
          <w:sz w:val="24"/>
        </w:rPr>
        <w:t>, 20</w:t>
      </w:r>
      <w:r w:rsidR="000B3687">
        <w:rPr>
          <w:rFonts w:asciiTheme="majorHAnsi" w:hAnsiTheme="majorHAnsi"/>
          <w:b/>
          <w:bCs/>
          <w:snapToGrid w:val="0"/>
          <w:sz w:val="24"/>
        </w:rPr>
        <w:t>2</w:t>
      </w:r>
      <w:r w:rsidR="001E7B8C">
        <w:rPr>
          <w:rFonts w:asciiTheme="majorHAnsi" w:hAnsiTheme="majorHAnsi"/>
          <w:b/>
          <w:bCs/>
          <w:snapToGrid w:val="0"/>
          <w:sz w:val="24"/>
        </w:rPr>
        <w:t>5</w:t>
      </w:r>
      <w:r w:rsidRPr="009F0766">
        <w:rPr>
          <w:rFonts w:asciiTheme="majorHAnsi" w:hAnsiTheme="majorHAnsi"/>
          <w:snapToGrid w:val="0"/>
          <w:sz w:val="24"/>
        </w:rPr>
        <w:t>.</w:t>
      </w:r>
    </w:p>
    <w:p w14:paraId="321B529D" w14:textId="77777777" w:rsidR="00D27AC7" w:rsidRPr="009F0766" w:rsidRDefault="00D27AC7" w:rsidP="001D3270">
      <w:pPr>
        <w:jc w:val="center"/>
        <w:rPr>
          <w:rFonts w:asciiTheme="majorHAnsi" w:hAnsiTheme="majorHAnsi"/>
          <w:snapToGrid w:val="0"/>
          <w:sz w:val="24"/>
        </w:rPr>
      </w:pPr>
    </w:p>
    <w:p w14:paraId="5D3D0EB3" w14:textId="77777777" w:rsidR="00D27AC7" w:rsidRDefault="00D27AC7" w:rsidP="001D3270">
      <w:pPr>
        <w:jc w:val="center"/>
        <w:rPr>
          <w:rFonts w:asciiTheme="majorHAnsi" w:hAnsiTheme="majorHAnsi"/>
          <w:snapToGrid w:val="0"/>
          <w:sz w:val="24"/>
        </w:rPr>
      </w:pPr>
      <w:r w:rsidRPr="009F0766">
        <w:rPr>
          <w:rFonts w:asciiTheme="majorHAnsi" w:hAnsiTheme="majorHAnsi"/>
          <w:snapToGrid w:val="0"/>
          <w:sz w:val="24"/>
        </w:rPr>
        <w:t>The Rotary Club</w:t>
      </w:r>
      <w:r w:rsidR="00A410CD">
        <w:rPr>
          <w:rFonts w:asciiTheme="majorHAnsi" w:hAnsiTheme="majorHAnsi"/>
          <w:snapToGrid w:val="0"/>
          <w:sz w:val="24"/>
        </w:rPr>
        <w:t xml:space="preserve"> of Chelsea</w:t>
      </w:r>
      <w:r w:rsidRPr="009F0766">
        <w:rPr>
          <w:rFonts w:asciiTheme="majorHAnsi" w:hAnsiTheme="majorHAnsi"/>
          <w:snapToGrid w:val="0"/>
          <w:sz w:val="24"/>
        </w:rPr>
        <w:t xml:space="preserve"> will pay all registration fees and tuition.  The Rotary Club</w:t>
      </w:r>
      <w:r w:rsidR="00A410CD">
        <w:rPr>
          <w:rFonts w:asciiTheme="majorHAnsi" w:hAnsiTheme="majorHAnsi"/>
          <w:snapToGrid w:val="0"/>
          <w:sz w:val="24"/>
        </w:rPr>
        <w:t xml:space="preserve"> of Chelsea</w:t>
      </w:r>
      <w:r w:rsidRPr="009F0766">
        <w:rPr>
          <w:rFonts w:asciiTheme="majorHAnsi" w:hAnsiTheme="majorHAnsi"/>
          <w:snapToGrid w:val="0"/>
          <w:sz w:val="24"/>
        </w:rPr>
        <w:t xml:space="preserve"> will also provide transportation to and from Camp Rotary.  Some personal expenses incurred while attending the camp will be the responsibility of the child and his/her family.  Sponsorships are open to all </w:t>
      </w:r>
      <w:r w:rsidRPr="009F0766">
        <w:rPr>
          <w:rFonts w:asciiTheme="majorHAnsi" w:hAnsiTheme="majorHAnsi"/>
          <w:b/>
          <w:snapToGrid w:val="0"/>
          <w:sz w:val="24"/>
        </w:rPr>
        <w:t>Chelsea Residents</w:t>
      </w:r>
      <w:r w:rsidRPr="009F0766">
        <w:rPr>
          <w:rFonts w:asciiTheme="majorHAnsi" w:hAnsiTheme="majorHAnsi"/>
          <w:snapToGrid w:val="0"/>
          <w:sz w:val="24"/>
        </w:rPr>
        <w:t xml:space="preserve"> who have </w:t>
      </w:r>
      <w:r w:rsidR="009F0766">
        <w:rPr>
          <w:rFonts w:asciiTheme="majorHAnsi" w:hAnsiTheme="majorHAnsi"/>
          <w:b/>
          <w:snapToGrid w:val="0"/>
          <w:sz w:val="24"/>
        </w:rPr>
        <w:t>NOT</w:t>
      </w:r>
      <w:r w:rsidRPr="009F0766">
        <w:rPr>
          <w:rFonts w:asciiTheme="majorHAnsi" w:hAnsiTheme="majorHAnsi"/>
          <w:snapToGrid w:val="0"/>
          <w:sz w:val="24"/>
        </w:rPr>
        <w:t xml:space="preserve"> been sponsored by the Rotary Club</w:t>
      </w:r>
      <w:r w:rsidR="00A410CD">
        <w:rPr>
          <w:rFonts w:asciiTheme="majorHAnsi" w:hAnsiTheme="majorHAnsi"/>
          <w:snapToGrid w:val="0"/>
          <w:sz w:val="24"/>
        </w:rPr>
        <w:t xml:space="preserve"> of Chelsea</w:t>
      </w:r>
      <w:r w:rsidRPr="009F0766">
        <w:rPr>
          <w:rFonts w:asciiTheme="majorHAnsi" w:hAnsiTheme="majorHAnsi"/>
          <w:snapToGrid w:val="0"/>
          <w:sz w:val="24"/>
        </w:rPr>
        <w:t xml:space="preserve"> at Camp Rotary in the past.  </w:t>
      </w:r>
    </w:p>
    <w:p w14:paraId="0A69D5AD" w14:textId="77777777" w:rsidR="009F0766" w:rsidRDefault="00DF4D76" w:rsidP="001D3270">
      <w:pPr>
        <w:jc w:val="center"/>
        <w:rPr>
          <w:rFonts w:asciiTheme="majorHAnsi" w:hAnsiTheme="majorHAnsi"/>
          <w:snapToGrid w:val="0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648BF1" wp14:editId="3F595C9D">
            <wp:simplePos x="0" y="0"/>
            <wp:positionH relativeFrom="column">
              <wp:posOffset>3111500</wp:posOffset>
            </wp:positionH>
            <wp:positionV relativeFrom="paragraph">
              <wp:posOffset>179705</wp:posOffset>
            </wp:positionV>
            <wp:extent cx="2563495" cy="1708150"/>
            <wp:effectExtent l="0" t="0" r="8255" b="6350"/>
            <wp:wrapTight wrapText="bothSides">
              <wp:wrapPolygon edited="0">
                <wp:start x="0" y="0"/>
                <wp:lineTo x="0" y="21439"/>
                <wp:lineTo x="21509" y="21439"/>
                <wp:lineTo x="21509" y="0"/>
                <wp:lineTo x="0" y="0"/>
              </wp:wrapPolygon>
            </wp:wrapTight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70FDD" w14:textId="77777777" w:rsidR="0061212A" w:rsidRDefault="00DF4D76" w:rsidP="0061212A">
      <w:pPr>
        <w:widowControl w:val="0"/>
        <w:rPr>
          <w:rFonts w:asciiTheme="majorHAnsi" w:hAnsiTheme="majorHAnsi"/>
          <w:snapToGrid w:val="0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42D87C" wp14:editId="39780B01">
            <wp:simplePos x="0" y="0"/>
            <wp:positionH relativeFrom="column">
              <wp:posOffset>273050</wp:posOffset>
            </wp:positionH>
            <wp:positionV relativeFrom="paragraph">
              <wp:posOffset>1270</wp:posOffset>
            </wp:positionV>
            <wp:extent cx="2565400" cy="1710055"/>
            <wp:effectExtent l="0" t="0" r="6350" b="4445"/>
            <wp:wrapTight wrapText="bothSides">
              <wp:wrapPolygon edited="0">
                <wp:start x="0" y="0"/>
                <wp:lineTo x="0" y="21416"/>
                <wp:lineTo x="21493" y="21416"/>
                <wp:lineTo x="21493" y="0"/>
                <wp:lineTo x="0" y="0"/>
              </wp:wrapPolygon>
            </wp:wrapTight>
            <wp:docPr id="7" name="Picture 7" descr="Image result for camp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mp rot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845BB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6B481CD4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4886E1A2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798ADDFD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5F732074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5EB0F18F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452FD89C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5795B475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2538D9E7" w14:textId="77777777" w:rsidR="0061212A" w:rsidRDefault="0061212A" w:rsidP="0061212A">
      <w:pPr>
        <w:widowControl w:val="0"/>
        <w:rPr>
          <w:rFonts w:asciiTheme="majorHAnsi" w:hAnsiTheme="majorHAnsi"/>
          <w:snapToGrid w:val="0"/>
          <w:sz w:val="24"/>
        </w:rPr>
      </w:pPr>
    </w:p>
    <w:p w14:paraId="58797CA6" w14:textId="13B6D13B" w:rsidR="00F81423" w:rsidRDefault="009F0766" w:rsidP="0061212A">
      <w:pPr>
        <w:widowControl w:val="0"/>
        <w:rPr>
          <w:rFonts w:asciiTheme="majorHAnsi" w:hAnsiTheme="majorHAnsi"/>
          <w:b/>
          <w:snapToGrid w:val="0"/>
          <w:sz w:val="24"/>
        </w:rPr>
      </w:pPr>
      <w:r w:rsidRPr="009F0766">
        <w:rPr>
          <w:rFonts w:asciiTheme="majorHAnsi" w:hAnsiTheme="majorHAnsi"/>
          <w:snapToGrid w:val="0"/>
          <w:sz w:val="24"/>
        </w:rPr>
        <w:t>To apply, please send a one-page essay of why the Rotary Club</w:t>
      </w:r>
      <w:r w:rsidR="009967B8">
        <w:rPr>
          <w:rFonts w:asciiTheme="majorHAnsi" w:hAnsiTheme="majorHAnsi"/>
          <w:snapToGrid w:val="0"/>
          <w:sz w:val="24"/>
        </w:rPr>
        <w:t xml:space="preserve"> of Chelsea</w:t>
      </w:r>
      <w:r w:rsidRPr="009F0766">
        <w:rPr>
          <w:rFonts w:asciiTheme="majorHAnsi" w:hAnsiTheme="majorHAnsi"/>
          <w:snapToGrid w:val="0"/>
          <w:sz w:val="24"/>
        </w:rPr>
        <w:t xml:space="preserve"> should send you to Camp Rotary this summer.  All essays should </w:t>
      </w:r>
      <w:r w:rsidR="009967B8">
        <w:rPr>
          <w:rFonts w:asciiTheme="majorHAnsi" w:hAnsiTheme="majorHAnsi"/>
          <w:snapToGrid w:val="0"/>
          <w:sz w:val="24"/>
        </w:rPr>
        <w:t>be mailed or hand delivered by</w:t>
      </w:r>
      <w:r w:rsidR="0003392E">
        <w:rPr>
          <w:rFonts w:asciiTheme="majorHAnsi" w:hAnsiTheme="majorHAnsi"/>
          <w:snapToGrid w:val="0"/>
          <w:sz w:val="24"/>
        </w:rPr>
        <w:t xml:space="preserve"> </w:t>
      </w:r>
      <w:r w:rsidR="0003392E" w:rsidRPr="0003392E">
        <w:rPr>
          <w:rFonts w:asciiTheme="majorHAnsi" w:hAnsiTheme="majorHAnsi"/>
          <w:b/>
          <w:bCs/>
          <w:snapToGrid w:val="0"/>
          <w:sz w:val="24"/>
        </w:rPr>
        <w:t>Monday</w:t>
      </w:r>
    </w:p>
    <w:p w14:paraId="110C2DE4" w14:textId="075B8B8D" w:rsidR="009F0766" w:rsidRPr="009F0766" w:rsidRDefault="009F0766" w:rsidP="0061212A">
      <w:pPr>
        <w:widowControl w:val="0"/>
        <w:rPr>
          <w:rFonts w:asciiTheme="majorHAnsi" w:hAnsiTheme="majorHAnsi"/>
          <w:snapToGrid w:val="0"/>
          <w:sz w:val="24"/>
        </w:rPr>
      </w:pPr>
      <w:r w:rsidRPr="009F0766">
        <w:rPr>
          <w:rFonts w:asciiTheme="majorHAnsi" w:hAnsiTheme="majorHAnsi"/>
          <w:b/>
          <w:bCs/>
          <w:snapToGrid w:val="0"/>
          <w:sz w:val="24"/>
        </w:rPr>
        <w:t xml:space="preserve">May </w:t>
      </w:r>
      <w:r w:rsidR="009967B8">
        <w:rPr>
          <w:rFonts w:asciiTheme="majorHAnsi" w:hAnsiTheme="majorHAnsi"/>
          <w:b/>
          <w:bCs/>
          <w:snapToGrid w:val="0"/>
          <w:sz w:val="24"/>
        </w:rPr>
        <w:t>1</w:t>
      </w:r>
      <w:r w:rsidR="0003392E">
        <w:rPr>
          <w:rFonts w:asciiTheme="majorHAnsi" w:hAnsiTheme="majorHAnsi"/>
          <w:b/>
          <w:bCs/>
          <w:snapToGrid w:val="0"/>
          <w:sz w:val="24"/>
        </w:rPr>
        <w:t>9</w:t>
      </w:r>
      <w:r w:rsidR="00692CB7">
        <w:rPr>
          <w:rFonts w:asciiTheme="majorHAnsi" w:hAnsiTheme="majorHAnsi"/>
          <w:b/>
          <w:bCs/>
          <w:snapToGrid w:val="0"/>
          <w:sz w:val="24"/>
        </w:rPr>
        <w:t>,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20</w:t>
      </w:r>
      <w:r w:rsidR="000B3687">
        <w:rPr>
          <w:rFonts w:asciiTheme="majorHAnsi" w:hAnsiTheme="majorHAnsi"/>
          <w:b/>
          <w:bCs/>
          <w:snapToGrid w:val="0"/>
          <w:sz w:val="24"/>
        </w:rPr>
        <w:t>2</w:t>
      </w:r>
      <w:r w:rsidR="001E7B8C">
        <w:rPr>
          <w:rFonts w:asciiTheme="majorHAnsi" w:hAnsiTheme="majorHAnsi"/>
          <w:b/>
          <w:bCs/>
          <w:snapToGrid w:val="0"/>
          <w:sz w:val="24"/>
        </w:rPr>
        <w:t>5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to The Rotary Club</w:t>
      </w:r>
      <w:r w:rsidR="009967B8">
        <w:rPr>
          <w:rFonts w:asciiTheme="majorHAnsi" w:hAnsiTheme="majorHAnsi"/>
          <w:b/>
          <w:bCs/>
          <w:snapToGrid w:val="0"/>
          <w:sz w:val="24"/>
        </w:rPr>
        <w:t xml:space="preserve"> of Chelsea</w:t>
      </w:r>
      <w:r w:rsidR="00F05076">
        <w:rPr>
          <w:rFonts w:asciiTheme="majorHAnsi" w:hAnsiTheme="majorHAnsi"/>
          <w:b/>
          <w:bCs/>
          <w:snapToGrid w:val="0"/>
          <w:sz w:val="24"/>
        </w:rPr>
        <w:t>,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c/o Susan Gallant</w:t>
      </w:r>
      <w:r w:rsidR="00F05076">
        <w:rPr>
          <w:rFonts w:asciiTheme="majorHAnsi" w:hAnsiTheme="majorHAnsi"/>
          <w:b/>
          <w:bCs/>
          <w:snapToGrid w:val="0"/>
          <w:sz w:val="24"/>
        </w:rPr>
        <w:t>,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778 Broadway</w:t>
      </w:r>
      <w:r w:rsidR="00F05076">
        <w:rPr>
          <w:rFonts w:asciiTheme="majorHAnsi" w:hAnsiTheme="majorHAnsi"/>
          <w:b/>
          <w:bCs/>
          <w:snapToGrid w:val="0"/>
          <w:sz w:val="24"/>
        </w:rPr>
        <w:t>,</w:t>
      </w:r>
      <w:r w:rsidRPr="009F0766">
        <w:rPr>
          <w:rFonts w:asciiTheme="majorHAnsi" w:hAnsiTheme="majorHAnsi"/>
          <w:b/>
          <w:bCs/>
          <w:snapToGrid w:val="0"/>
          <w:sz w:val="24"/>
        </w:rPr>
        <w:t xml:space="preserve"> Chelsea, MA 02150</w:t>
      </w:r>
      <w:r w:rsidRPr="006B1FF4">
        <w:rPr>
          <w:rFonts w:asciiTheme="majorHAnsi" w:hAnsiTheme="majorHAnsi"/>
          <w:snapToGrid w:val="0"/>
          <w:sz w:val="24"/>
          <w:u w:val="single"/>
        </w:rPr>
        <w:t xml:space="preserve">.  </w:t>
      </w:r>
      <w:r w:rsidRPr="006B1FF4">
        <w:rPr>
          <w:rFonts w:asciiTheme="majorHAnsi" w:hAnsiTheme="majorHAnsi"/>
          <w:b/>
          <w:snapToGrid w:val="0"/>
          <w:sz w:val="24"/>
          <w:u w:val="single"/>
        </w:rPr>
        <w:t>All essays should include your name, address, age</w:t>
      </w:r>
      <w:r w:rsidRPr="006B1FF4">
        <w:rPr>
          <w:rFonts w:asciiTheme="majorHAnsi" w:hAnsiTheme="majorHAnsi"/>
          <w:snapToGrid w:val="0"/>
          <w:sz w:val="24"/>
          <w:u w:val="single"/>
        </w:rPr>
        <w:t xml:space="preserve"> </w:t>
      </w:r>
      <w:r w:rsidRPr="006B1FF4">
        <w:rPr>
          <w:rFonts w:asciiTheme="majorHAnsi" w:hAnsiTheme="majorHAnsi"/>
          <w:b/>
          <w:snapToGrid w:val="0"/>
          <w:sz w:val="24"/>
          <w:u w:val="single"/>
        </w:rPr>
        <w:t>and telephone</w:t>
      </w:r>
      <w:r w:rsidRPr="009F0766">
        <w:rPr>
          <w:rFonts w:asciiTheme="majorHAnsi" w:hAnsiTheme="majorHAnsi"/>
          <w:b/>
          <w:snapToGrid w:val="0"/>
          <w:sz w:val="24"/>
        </w:rPr>
        <w:t xml:space="preserve"> </w:t>
      </w:r>
      <w:r w:rsidRPr="006B1FF4">
        <w:rPr>
          <w:rFonts w:asciiTheme="majorHAnsi" w:hAnsiTheme="majorHAnsi"/>
          <w:b/>
          <w:snapToGrid w:val="0"/>
          <w:sz w:val="24"/>
          <w:u w:val="single"/>
        </w:rPr>
        <w:t>number</w:t>
      </w:r>
      <w:r w:rsidRPr="009F0766">
        <w:rPr>
          <w:rFonts w:asciiTheme="majorHAnsi" w:hAnsiTheme="majorHAnsi"/>
          <w:b/>
          <w:snapToGrid w:val="0"/>
          <w:sz w:val="24"/>
        </w:rPr>
        <w:t>.</w:t>
      </w:r>
      <w:r w:rsidRPr="009F0766">
        <w:rPr>
          <w:rFonts w:asciiTheme="majorHAnsi" w:hAnsiTheme="majorHAnsi"/>
          <w:snapToGrid w:val="0"/>
          <w:sz w:val="24"/>
        </w:rPr>
        <w:t xml:space="preserve">  A committee of Chelsea Rotary Club members will review all essays.  The committee will notify finalists.  The camp week will begin Sunday afternoon and end Saturday morning.</w:t>
      </w:r>
    </w:p>
    <w:p w14:paraId="1B49356F" w14:textId="77777777" w:rsidR="009F0766" w:rsidRPr="009F0766" w:rsidRDefault="009F0766" w:rsidP="009F0766">
      <w:pPr>
        <w:widowControl w:val="0"/>
        <w:jc w:val="center"/>
        <w:rPr>
          <w:rFonts w:ascii="Bernard MT Condensed" w:hAnsi="Bernard MT Condensed"/>
          <w:snapToGrid w:val="0"/>
          <w:color w:val="0070C0"/>
          <w:sz w:val="32"/>
          <w:szCs w:val="32"/>
        </w:rPr>
      </w:pPr>
    </w:p>
    <w:p w14:paraId="6293A03D" w14:textId="0EA21D9B" w:rsidR="009F0766" w:rsidRPr="009F0766" w:rsidRDefault="009F0766" w:rsidP="00D40F99">
      <w:pPr>
        <w:pStyle w:val="BodyText"/>
        <w:jc w:val="center"/>
        <w:rPr>
          <w:rFonts w:asciiTheme="majorHAnsi" w:hAnsiTheme="majorHAnsi"/>
          <w:color w:val="0070C0"/>
          <w:sz w:val="44"/>
          <w:szCs w:val="44"/>
        </w:rPr>
      </w:pPr>
      <w:r w:rsidRPr="001D10AA">
        <w:rPr>
          <w:rFonts w:ascii="Bernard MT Condensed" w:hAnsi="Bernard MT Condensed"/>
          <w:sz w:val="32"/>
          <w:szCs w:val="32"/>
        </w:rPr>
        <w:t xml:space="preserve">GET YOUR ESSAY IN BY MAY </w:t>
      </w:r>
      <w:r w:rsidR="00A410CD">
        <w:rPr>
          <w:rFonts w:ascii="Bernard MT Condensed" w:hAnsi="Bernard MT Condensed"/>
          <w:sz w:val="32"/>
          <w:szCs w:val="32"/>
        </w:rPr>
        <w:t>1</w:t>
      </w:r>
      <w:r w:rsidR="0003392E">
        <w:rPr>
          <w:rFonts w:ascii="Bernard MT Condensed" w:hAnsi="Bernard MT Condensed"/>
          <w:sz w:val="32"/>
          <w:szCs w:val="32"/>
        </w:rPr>
        <w:t>9</w:t>
      </w:r>
      <w:bookmarkStart w:id="0" w:name="_GoBack"/>
      <w:bookmarkEnd w:id="0"/>
      <w:r w:rsidR="009967B8" w:rsidRPr="009967B8">
        <w:rPr>
          <w:rFonts w:ascii="Bernard MT Condensed" w:hAnsi="Bernard MT Condensed"/>
          <w:sz w:val="32"/>
          <w:szCs w:val="32"/>
          <w:vertAlign w:val="superscript"/>
        </w:rPr>
        <w:t>th</w:t>
      </w:r>
      <w:r w:rsidR="00A410CD">
        <w:rPr>
          <w:rFonts w:ascii="Bernard MT Condensed" w:hAnsi="Bernard MT Condensed"/>
          <w:sz w:val="32"/>
          <w:szCs w:val="32"/>
        </w:rPr>
        <w:t xml:space="preserve"> </w:t>
      </w:r>
      <w:r w:rsidRPr="001D10AA">
        <w:rPr>
          <w:rFonts w:ascii="Bernard MT Condensed" w:hAnsi="Bernard MT Condensed"/>
          <w:sz w:val="32"/>
          <w:szCs w:val="32"/>
        </w:rPr>
        <w:t>TO ENJOY A WEEK OF BOATING, SWIMMING, HIKING, CAMPFIRES AND LOTS MORE FUN SUMMER ACTIVITIES!!</w:t>
      </w:r>
    </w:p>
    <w:sectPr w:rsidR="009F0766" w:rsidRPr="009F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ch Extende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70"/>
    <w:rsid w:val="0003392E"/>
    <w:rsid w:val="000B3687"/>
    <w:rsid w:val="001D10AA"/>
    <w:rsid w:val="001D3270"/>
    <w:rsid w:val="001E7B8C"/>
    <w:rsid w:val="003767FD"/>
    <w:rsid w:val="0045650A"/>
    <w:rsid w:val="004C265E"/>
    <w:rsid w:val="005249F7"/>
    <w:rsid w:val="00562FD7"/>
    <w:rsid w:val="005B289B"/>
    <w:rsid w:val="0061212A"/>
    <w:rsid w:val="00692CB7"/>
    <w:rsid w:val="006A1F61"/>
    <w:rsid w:val="006B1FF4"/>
    <w:rsid w:val="007331FA"/>
    <w:rsid w:val="007B09D9"/>
    <w:rsid w:val="009967B8"/>
    <w:rsid w:val="009F0766"/>
    <w:rsid w:val="00A410CD"/>
    <w:rsid w:val="00CF5168"/>
    <w:rsid w:val="00D27AC7"/>
    <w:rsid w:val="00D40F99"/>
    <w:rsid w:val="00D57692"/>
    <w:rsid w:val="00DF4D76"/>
    <w:rsid w:val="00E85142"/>
    <w:rsid w:val="00ED1594"/>
    <w:rsid w:val="00F05076"/>
    <w:rsid w:val="00F81423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CB67"/>
  <w15:docId w15:val="{D6F245C7-3BC6-4C14-AE00-8D364310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D3270"/>
    <w:pPr>
      <w:widowControl w:val="0"/>
      <w:jc w:val="center"/>
    </w:pPr>
    <w:rPr>
      <w:rFonts w:ascii="Beach Extended" w:hAnsi="Beach Extended"/>
      <w:b/>
      <w:snapToGrid w:val="0"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rsid w:val="001D3270"/>
    <w:rPr>
      <w:rFonts w:ascii="Beach Extended" w:eastAsia="Times New Roman" w:hAnsi="Beach Extended" w:cs="Times New Roman"/>
      <w:b/>
      <w:snapToGrid w:val="0"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7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F07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07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sgallant</dc:creator>
  <cp:lastModifiedBy>susan gallant</cp:lastModifiedBy>
  <cp:revision>4</cp:revision>
  <cp:lastPrinted>2025-05-05T17:13:00Z</cp:lastPrinted>
  <dcterms:created xsi:type="dcterms:W3CDTF">2024-05-03T19:43:00Z</dcterms:created>
  <dcterms:modified xsi:type="dcterms:W3CDTF">2025-05-05T17:16:00Z</dcterms:modified>
</cp:coreProperties>
</file>